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0" w:rsidRPr="00435B50" w:rsidRDefault="00435B50" w:rsidP="00435B50">
      <w:pPr>
        <w:spacing w:after="100" w:afterAutospacing="1" w:line="240" w:lineRule="auto"/>
        <w:jc w:val="center"/>
        <w:outlineLvl w:val="1"/>
        <w:rPr>
          <w:rFonts w:ascii="inherit" w:eastAsia="Times New Roman" w:hAnsi="inherit" w:cs="Arial"/>
          <w:color w:val="E74C3C"/>
          <w:sz w:val="40"/>
          <w:szCs w:val="40"/>
          <w:lang w:eastAsia="ru-RU"/>
        </w:rPr>
      </w:pPr>
      <w:r w:rsidRPr="00435B50">
        <w:rPr>
          <w:rFonts w:ascii="inherit" w:eastAsia="Times New Roman" w:hAnsi="inherit" w:cs="Arial"/>
          <w:color w:val="E74C3C"/>
          <w:sz w:val="40"/>
          <w:szCs w:val="40"/>
          <w:lang w:eastAsia="ru-RU"/>
        </w:rPr>
        <w:t>Как выбрать строительную организацию?</w:t>
      </w:r>
    </w:p>
    <w:p w:rsidR="00435B50" w:rsidRDefault="00435B50" w:rsidP="00435B50">
      <w:pPr>
        <w:pBdr>
          <w:top w:val="single" w:sz="6" w:space="4" w:color="EEEEEE"/>
          <w:bottom w:val="single" w:sz="6" w:space="4" w:color="EEEEEE"/>
          <w:right w:val="single" w:sz="6" w:space="11" w:color="DDDDDD"/>
        </w:pBdr>
        <w:spacing w:after="0" w:line="240" w:lineRule="auto"/>
        <w:ind w:left="720"/>
        <w:jc w:val="right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435B50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Автор: Кривобоков Олег</w:t>
      </w:r>
    </w:p>
    <w:p w:rsidR="00435B50" w:rsidRPr="00435B50" w:rsidRDefault="00435B50" w:rsidP="00435B50">
      <w:pPr>
        <w:pBdr>
          <w:top w:val="single" w:sz="6" w:space="4" w:color="EEEEEE"/>
          <w:bottom w:val="single" w:sz="6" w:space="4" w:color="EEEEEE"/>
          <w:right w:val="single" w:sz="6" w:space="11" w:color="DDDDDD"/>
        </w:pBdr>
        <w:spacing w:after="0" w:line="240" w:lineRule="auto"/>
        <w:ind w:left="720"/>
        <w:jc w:val="right"/>
        <w:rPr>
          <w:rFonts w:ascii="Arial" w:eastAsia="Times New Roman" w:hAnsi="Arial" w:cs="Arial"/>
          <w:color w:val="777777"/>
          <w:sz w:val="24"/>
          <w:szCs w:val="24"/>
          <w:lang w:eastAsia="ru-RU"/>
        </w:rPr>
      </w:pPr>
      <w:r w:rsidRPr="00435B5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nteriervdetalyah.project.alexfine.ru/images/novosti/2019/07.04.19/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2E086" id="Прямоугольник 1" o:spid="_x0000_s1026" alt="https://interiervdetalyah.project.alexfine.ru/images/novosti/2019/07.04.19/0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GgxOB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простая задача для тех, кто первый раз делает капитальный ремонт квартиры или дома.</w:t>
      </w:r>
    </w:p>
    <w:p w:rsidR="00435B50" w:rsidRP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друзья недавно занимались этим вопросом и остались довольны строителями, то вы почти нашли строителей. Почему почти?</w:t>
      </w:r>
    </w:p>
    <w:p w:rsidR="00435B50" w:rsidRP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Потому что не факт, что условия, которые устроили ваших друзей, устроят вас. Отметая этот вариант начну по порядку.</w:t>
      </w:r>
    </w:p>
    <w:p w:rsidR="00CF7D62" w:rsidRDefault="00435B50" w:rsidP="00435B50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У стабильно работающей организации всегда есть объекты в работе. </w:t>
      </w:r>
    </w:p>
    <w:p w:rsidR="00435B50" w:rsidRPr="00CF7D62" w:rsidRDefault="00435B50" w:rsidP="00CF7D62">
      <w:pPr>
        <w:pStyle w:val="a4"/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Не ленитесь посмотреть хотя бы один. 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как ведётся "хозяйство" уже даст некоторое представление. Лучше если будут продемонстрированы чистовые работы, увидите качество, за которое вы будете платить. Это один из самых важных факторов.</w:t>
      </w:r>
      <w:bookmarkStart w:id="0" w:name="_GoBack"/>
      <w:bookmarkEnd w:id="0"/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Очень часто цена прямо пропорциональна качеству. Рабочие регулярно общаются с коллегами с других организаций. И если в большинстве организаций за определённое качество платят примерно одинаковую цену, то дешевле работать никто не будет. </w:t>
      </w:r>
    </w:p>
    <w:p w:rsidR="00435B50" w:rsidRP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цена значительно отличается, то однозначно это разное качество.</w:t>
      </w:r>
    </w:p>
    <w:p w:rsidR="00CF7D62" w:rsidRDefault="00435B50" w:rsidP="00435B50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Будущий подрядчик предоставляет смету на ремонт вашей квартиры или дома. </w:t>
      </w:r>
    </w:p>
    <w:p w:rsidR="00435B50" w:rsidRPr="00CF7D62" w:rsidRDefault="00435B50" w:rsidP="00CF7D62">
      <w:pPr>
        <w:pStyle w:val="a4"/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Как правило эта услуга бесплатная.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вот здесь самое сложное :) 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Когда вам говорят, что данная сумма — это окончательный вариант, попросите, чтобы подетально объяснили каждый пункт сметы. 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Подвох вот в чём. 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Если это простой ремонт где 4 стены, потолок, пол и ещё чего-нибудь </w:t>
      </w:r>
      <w:r w:rsidR="00CF7D62"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чуть-чуть</w:t>
      </w: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то проблем не вижу. Реально всё чётко посчитать и получить честную стоимость ремонта. 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Но если речь идёт о более сложном варианте, учесть каждую мелочь порой нереально.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Поэтому закладывается приличный процент на непредвиденные работы, а сколько их будет выполнено и на какую сумму это уже не важно.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договорились за конкретную сумму, и вы её оплатите.</w:t>
      </w:r>
    </w:p>
    <w:p w:rsidR="00435B50" w:rsidRP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Ещё один не мало важный фактор, это соблюдение технологий. 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Дело в </w:t>
      </w:r>
      <w:r w:rsidR="00CF7D62"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том,</w:t>
      </w: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при разном составе работ можно получить одно и то же внешнее качество.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сожалению человеческий фактор, такой как жадность и лень, </w:t>
      </w:r>
      <w:r w:rsidR="00CF7D62"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никуда не</w:t>
      </w: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девается со времён как люди стали жить коллективным трудом. Не стану </w:t>
      </w:r>
      <w:proofErr w:type="spellStart"/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хаить</w:t>
      </w:r>
      <w:proofErr w:type="spellEnd"/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всех, но это факт. 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зачем делать больше, если можно сделать меньше и попроще, и получить за это такие же деньги? Да будет красиво, но не долговечно. </w:t>
      </w:r>
    </w:p>
    <w:p w:rsidR="00CF7D62" w:rsidRP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F7D62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Мне больше нравится схема работы, где исключены все подводные камни. Где у всех участников процесса отпадает возможность поступить не по правилам.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Подрядчик в любом случае делает смету где максимально просчитывает все возможные работы с соблюдением всех технологий, а </w:t>
      </w:r>
      <w:r w:rsidR="00CF7D62"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также</w:t>
      </w: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предоставляет расценки на возможные и невозможные дополнительные работы.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Есть выполненная работа</w:t>
      </w:r>
      <w:r w:rsidR="00CF7D62"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-</w:t>
      </w:r>
      <w:r w:rsidR="00CF7D62"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есть оплата. </w:t>
      </w:r>
    </w:p>
    <w:p w:rsidR="00CF7D62" w:rsidRP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Каждую операцию и её объём легко </w:t>
      </w:r>
      <w:r w:rsidR="00CF7D62"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проверить,</w:t>
      </w:r>
      <w:r w:rsidRPr="00CF7D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когда подрядчик отчитывается по этапам. 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если две разные организации с одинаковыми расценками предоставляют </w:t>
      </w:r>
      <w:r w:rsidR="00CF7D62"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сметы,</w:t>
      </w: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которых есть значительные отличия, однозначно есть подвох</w:t>
      </w:r>
      <w:r w:rsidR="00CF7D6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35B50" w:rsidRP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правило это разный состав работ. Кто-то экономит на качестве, чтобы выиграть тендер. Соответственно каждый участник тендера должен обосновать почему он заложил те или иные операции и как это повлияет на качество.</w:t>
      </w:r>
    </w:p>
    <w:p w:rsidR="00CF7D62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вам основные критерии при выборе строительной организации.</w:t>
      </w:r>
    </w:p>
    <w:p w:rsidR="00435B50" w:rsidRDefault="00435B50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Есть и другие факторы, но они как правило лежат на поверхности и консультации специалиста здесь не требуется.</w:t>
      </w:r>
    </w:p>
    <w:p w:rsidR="00CF7D62" w:rsidRDefault="00CF7D62" w:rsidP="00435B50">
      <w:pPr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7D62" w:rsidRPr="00CF7D62" w:rsidRDefault="00CF7D62" w:rsidP="00435B50">
      <w:pPr>
        <w:spacing w:after="100" w:afterAutospacing="1" w:line="240" w:lineRule="auto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CF7D62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Компания «Интерьер в Деталях» Кривобоков Олег</w:t>
      </w:r>
    </w:p>
    <w:p w:rsidR="00CF7D62" w:rsidRPr="00435B50" w:rsidRDefault="00CF7D62" w:rsidP="00435B50">
      <w:pPr>
        <w:spacing w:after="100" w:afterAutospacing="1" w:line="240" w:lineRule="auto"/>
        <w:rPr>
          <w:rFonts w:ascii="Arial" w:eastAsia="Times New Roman" w:hAnsi="Arial" w:cs="Arial"/>
          <w:i/>
          <w:color w:val="000000"/>
          <w:sz w:val="32"/>
          <w:szCs w:val="32"/>
          <w:lang w:val="en-US" w:eastAsia="ru-RU"/>
        </w:rPr>
      </w:pPr>
      <w:r w:rsidRPr="00CF7D62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По всем вопросам звоните</w:t>
      </w:r>
      <w:r w:rsidRPr="00CF7D62">
        <w:rPr>
          <w:rFonts w:ascii="Arial" w:eastAsia="Times New Roman" w:hAnsi="Arial" w:cs="Arial"/>
          <w:i/>
          <w:color w:val="000000"/>
          <w:sz w:val="32"/>
          <w:szCs w:val="32"/>
          <w:lang w:val="en-US" w:eastAsia="ru-RU"/>
        </w:rPr>
        <w:t>:</w:t>
      </w:r>
    </w:p>
    <w:p w:rsidR="00CF7D62" w:rsidRPr="00CF7D62" w:rsidRDefault="00CF7D62" w:rsidP="00CF7D6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color w:val="1B1B1C"/>
          <w:sz w:val="32"/>
          <w:szCs w:val="32"/>
        </w:rPr>
      </w:pPr>
      <w:r w:rsidRPr="00CF7D62">
        <w:rPr>
          <w:rFonts w:ascii="Arial" w:hAnsi="Arial" w:cs="Arial"/>
          <w:b/>
          <w:bCs/>
          <w:color w:val="1B1B1C"/>
          <w:sz w:val="32"/>
          <w:szCs w:val="32"/>
        </w:rPr>
        <w:t>8 (905) 300-12-16</w:t>
      </w:r>
      <w:r w:rsidRPr="00CF7D62">
        <w:rPr>
          <w:rFonts w:ascii="Arial" w:hAnsi="Arial" w:cs="Arial"/>
          <w:b/>
          <w:bCs/>
          <w:color w:val="1B1B1C"/>
          <w:sz w:val="32"/>
          <w:szCs w:val="32"/>
        </w:rPr>
        <w:t xml:space="preserve"> и </w:t>
      </w:r>
      <w:r w:rsidRPr="00CF7D62">
        <w:rPr>
          <w:rFonts w:ascii="Arial" w:hAnsi="Arial" w:cs="Arial"/>
          <w:b/>
          <w:bCs/>
          <w:color w:val="1B1B1C"/>
          <w:sz w:val="32"/>
          <w:szCs w:val="32"/>
        </w:rPr>
        <w:t>8 (846) 267-12-16</w:t>
      </w:r>
    </w:p>
    <w:p w:rsidR="00EC4FF1" w:rsidRDefault="00EC4FF1"/>
    <w:sectPr w:rsidR="00EC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6E1"/>
    <w:multiLevelType w:val="hybridMultilevel"/>
    <w:tmpl w:val="98A21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0"/>
    <w:rsid w:val="00435B50"/>
    <w:rsid w:val="00CF7D62"/>
    <w:rsid w:val="00EC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7F44"/>
  <w15:chartTrackingRefBased/>
  <w15:docId w15:val="{18FAB0DA-F65B-495A-92B3-E3345AE7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</dc:creator>
  <cp:keywords/>
  <dc:description/>
  <cp:lastModifiedBy>Дм</cp:lastModifiedBy>
  <cp:revision>2</cp:revision>
  <dcterms:created xsi:type="dcterms:W3CDTF">2019-06-10T12:48:00Z</dcterms:created>
  <dcterms:modified xsi:type="dcterms:W3CDTF">2019-06-10T12:56:00Z</dcterms:modified>
</cp:coreProperties>
</file>